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501"/>
      </w:tblGrid>
      <w:tr w:rsidR="00940497" w:rsidRPr="00CA79B7" w:rsidTr="00940497">
        <w:tc>
          <w:tcPr>
            <w:tcW w:w="1781" w:type="dxa"/>
            <w:shd w:val="clear" w:color="auto" w:fill="auto"/>
          </w:tcPr>
          <w:p w:rsidR="00940497" w:rsidRPr="00CA79B7" w:rsidRDefault="00F94E3A" w:rsidP="0087356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F3A795B" wp14:editId="014E8EE6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133350</wp:posOffset>
                  </wp:positionV>
                  <wp:extent cx="838200" cy="1160145"/>
                  <wp:effectExtent l="0" t="0" r="0" b="190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pteuil N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1" w:type="dxa"/>
            <w:shd w:val="clear" w:color="auto" w:fill="auto"/>
          </w:tcPr>
          <w:p w:rsidR="00940497" w:rsidRPr="00CA79B7" w:rsidRDefault="00940497" w:rsidP="00873560">
            <w:pPr>
              <w:numPr>
                <w:ilvl w:val="12"/>
                <w:numId w:val="0"/>
              </w:numPr>
              <w:jc w:val="center"/>
              <w:rPr>
                <w:b/>
                <w:smallCaps/>
                <w:sz w:val="22"/>
                <w:szCs w:val="22"/>
              </w:rPr>
            </w:pPr>
          </w:p>
          <w:p w:rsidR="00940497" w:rsidRPr="00CA79B7" w:rsidRDefault="00940497" w:rsidP="00873560">
            <w:pPr>
              <w:numPr>
                <w:ilvl w:val="12"/>
                <w:numId w:val="0"/>
              </w:numPr>
              <w:jc w:val="center"/>
              <w:rPr>
                <w:b/>
                <w:smallCaps/>
                <w:sz w:val="22"/>
                <w:szCs w:val="22"/>
              </w:rPr>
            </w:pPr>
          </w:p>
          <w:p w:rsidR="00940497" w:rsidRPr="00CA79B7" w:rsidRDefault="00940497" w:rsidP="00873560">
            <w:pPr>
              <w:numPr>
                <w:ilvl w:val="12"/>
                <w:numId w:val="0"/>
              </w:numPr>
              <w:jc w:val="center"/>
              <w:rPr>
                <w:b/>
                <w:smallCaps/>
                <w:sz w:val="22"/>
                <w:szCs w:val="22"/>
              </w:rPr>
            </w:pPr>
          </w:p>
          <w:p w:rsidR="00940497" w:rsidRDefault="00940497" w:rsidP="00940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/>
                <w:b/>
                <w:bCs/>
                <w:sz w:val="32"/>
                <w:szCs w:val="32"/>
              </w:rPr>
              <w:t>REGLEMENT DES SERVICES PERISCOLAIRES</w:t>
            </w:r>
          </w:p>
          <w:p w:rsidR="00940497" w:rsidRPr="00CA79B7" w:rsidRDefault="00940497" w:rsidP="00940497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/>
                <w:b/>
                <w:bCs/>
                <w:sz w:val="32"/>
                <w:szCs w:val="32"/>
              </w:rPr>
              <w:t>DES ECOLES DE SEPTEUIL</w:t>
            </w:r>
          </w:p>
        </w:tc>
      </w:tr>
    </w:tbl>
    <w:p w:rsidR="00D103D7" w:rsidRDefault="00D103D7">
      <w:pPr>
        <w:rPr>
          <w:rFonts w:ascii="Arial" w:eastAsia="Arial" w:hAnsi="Arial" w:cs="Arial"/>
          <w:b/>
          <w:bCs/>
        </w:rPr>
      </w:pP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INSCRIPTIONS</w:t>
      </w:r>
    </w:p>
    <w:p w:rsidR="00D103D7" w:rsidRDefault="00D103D7">
      <w:pPr>
        <w:rPr>
          <w:rFonts w:ascii="Arial" w:eastAsia="Arial" w:hAnsi="Arial" w:cs="Arial"/>
          <w:b/>
          <w:bCs/>
          <w:i/>
          <w:iCs/>
        </w:rPr>
      </w:pPr>
    </w:p>
    <w:p w:rsidR="00D103D7" w:rsidRDefault="00516F3F">
      <w:pPr>
        <w:numPr>
          <w:ilvl w:val="0"/>
          <w:numId w:val="3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restauration scolaire,</w:t>
      </w:r>
    </w:p>
    <w:p w:rsidR="00D103D7" w:rsidRDefault="00516F3F">
      <w:pPr>
        <w:numPr>
          <w:ilvl w:val="0"/>
          <w:numId w:val="4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garderie,</w:t>
      </w:r>
    </w:p>
    <w:p w:rsidR="00D103D7" w:rsidRDefault="00516F3F">
      <w:pPr>
        <w:numPr>
          <w:ilvl w:val="0"/>
          <w:numId w:val="5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’é</w:t>
      </w:r>
      <w:r>
        <w:rPr>
          <w:rFonts w:ascii="Arial"/>
        </w:rPr>
        <w:t>tude surveill</w:t>
      </w:r>
      <w:r>
        <w:rPr>
          <w:rFonts w:hAnsi="Arial"/>
        </w:rPr>
        <w:t>é</w:t>
      </w:r>
      <w:r>
        <w:rPr>
          <w:rFonts w:ascii="Arial"/>
        </w:rPr>
        <w:t>e,</w:t>
      </w:r>
    </w:p>
    <w:p w:rsidR="00D103D7" w:rsidRDefault="00516F3F">
      <w:pPr>
        <w:numPr>
          <w:ilvl w:val="0"/>
          <w:numId w:val="6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ascii="Arial"/>
        </w:rPr>
        <w:t>au Temps d</w:t>
      </w:r>
      <w:r>
        <w:rPr>
          <w:rFonts w:hAnsi="Arial"/>
        </w:rPr>
        <w:t>’</w:t>
      </w:r>
      <w:r>
        <w:rPr>
          <w:rFonts w:ascii="Arial"/>
        </w:rPr>
        <w:t>Activit</w:t>
      </w:r>
      <w:r>
        <w:rPr>
          <w:rFonts w:hAnsi="Arial"/>
        </w:rPr>
        <w:t>é</w:t>
      </w:r>
      <w:r>
        <w:rPr>
          <w:rFonts w:ascii="Arial"/>
        </w:rPr>
        <w:t>s P</w:t>
      </w:r>
      <w:r>
        <w:rPr>
          <w:rFonts w:hAnsi="Arial"/>
        </w:rPr>
        <w:t>é</w:t>
      </w:r>
      <w:r>
        <w:rPr>
          <w:rFonts w:ascii="Arial"/>
        </w:rPr>
        <w:t>riscolaires (TAP).</w:t>
      </w:r>
    </w:p>
    <w:p w:rsidR="00D103D7" w:rsidRDefault="00D103D7">
      <w:pPr>
        <w:jc w:val="center"/>
        <w:rPr>
          <w:rFonts w:ascii="Arial" w:eastAsia="Arial" w:hAnsi="Arial" w:cs="Arial"/>
          <w:b/>
          <w:bCs/>
          <w:i/>
          <w:iCs/>
          <w:u w:val="single"/>
        </w:rPr>
      </w:pPr>
    </w:p>
    <w:p w:rsidR="00D103D7" w:rsidRDefault="00516F3F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/>
          <w:b/>
          <w:bCs/>
          <w:i/>
          <w:iCs/>
          <w:sz w:val="28"/>
          <w:szCs w:val="28"/>
          <w:u w:val="single"/>
        </w:rPr>
        <w:t>Aucune inscription ne sera prise en compte</w:t>
      </w:r>
    </w:p>
    <w:p w:rsidR="00D103D7" w:rsidRDefault="00516F3F">
      <w:pPr>
        <w:jc w:val="center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/>
          <w:b/>
          <w:bCs/>
          <w:i/>
          <w:iCs/>
        </w:rPr>
        <w:t>d</w:t>
      </w:r>
      <w:r>
        <w:rPr>
          <w:rFonts w:hAnsi="Arial"/>
          <w:b/>
          <w:bCs/>
          <w:i/>
          <w:iCs/>
        </w:rPr>
        <w:t>è</w:t>
      </w:r>
      <w:r>
        <w:rPr>
          <w:rFonts w:ascii="Arial"/>
          <w:b/>
          <w:bCs/>
          <w:i/>
          <w:iCs/>
        </w:rPr>
        <w:t>s</w:t>
      </w:r>
      <w:proofErr w:type="gramEnd"/>
      <w:r>
        <w:rPr>
          <w:rFonts w:ascii="Arial"/>
          <w:b/>
          <w:bCs/>
          <w:i/>
          <w:iCs/>
        </w:rPr>
        <w:t xml:space="preserve"> lors qu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elle n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 xml:space="preserve">a pas 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t</w:t>
      </w:r>
      <w:r>
        <w:rPr>
          <w:rFonts w:hAnsi="Arial"/>
          <w:b/>
          <w:bCs/>
          <w:i/>
          <w:iCs/>
        </w:rPr>
        <w:t>é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 xml:space="preserve">instruite </w:t>
      </w:r>
      <w:r>
        <w:rPr>
          <w:rFonts w:ascii="Arial"/>
          <w:b/>
          <w:bCs/>
          <w:i/>
          <w:iCs/>
          <w:u w:val="single"/>
        </w:rPr>
        <w:t>par le formulaire unique d</w:t>
      </w:r>
      <w:r>
        <w:rPr>
          <w:rFonts w:hAnsi="Arial"/>
          <w:b/>
          <w:bCs/>
          <w:i/>
          <w:iCs/>
          <w:u w:val="single"/>
        </w:rPr>
        <w:t>’</w:t>
      </w:r>
      <w:r>
        <w:rPr>
          <w:rFonts w:ascii="Arial"/>
          <w:b/>
          <w:bCs/>
          <w:i/>
          <w:iCs/>
          <w:u w:val="single"/>
        </w:rPr>
        <w:t>inscription</w:t>
      </w:r>
    </w:p>
    <w:p w:rsidR="00D103D7" w:rsidRDefault="00516F3F">
      <w:pPr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(Formulaire disponible en mairie</w:t>
      </w:r>
      <w:r w:rsidR="00940497">
        <w:rPr>
          <w:rFonts w:ascii="Arial"/>
          <w:b/>
          <w:bCs/>
          <w:i/>
          <w:iCs/>
        </w:rPr>
        <w:t>,</w:t>
      </w:r>
      <w:r>
        <w:rPr>
          <w:rFonts w:ascii="Arial"/>
          <w:b/>
          <w:bCs/>
          <w:i/>
          <w:iCs/>
        </w:rPr>
        <w:t xml:space="preserve">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l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accueil</w:t>
      </w:r>
    </w:p>
    <w:p w:rsidR="00D103D7" w:rsidRDefault="00516F3F">
      <w:pPr>
        <w:jc w:val="center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/>
          <w:b/>
          <w:bCs/>
          <w:i/>
          <w:iCs/>
        </w:rPr>
        <w:t>et</w:t>
      </w:r>
      <w:proofErr w:type="gramEnd"/>
      <w:r>
        <w:rPr>
          <w:rFonts w:ascii="Arial"/>
          <w:b/>
          <w:bCs/>
          <w:i/>
          <w:iCs/>
        </w:rPr>
        <w:t xml:space="preserve"> sur le site internet de la mairie</w:t>
      </w:r>
      <w:r>
        <w:rPr>
          <w:rFonts w:hAnsi="Arial"/>
          <w:b/>
          <w:bCs/>
          <w:i/>
          <w:iCs/>
        </w:rPr>
        <w:t> </w:t>
      </w:r>
      <w:r>
        <w:rPr>
          <w:rFonts w:ascii="Arial"/>
          <w:b/>
          <w:bCs/>
          <w:i/>
          <w:iCs/>
        </w:rPr>
        <w:t xml:space="preserve">: </w:t>
      </w:r>
      <w:r w:rsidR="00BB43F4">
        <w:rPr>
          <w:rFonts w:ascii="Arial"/>
          <w:b/>
          <w:bCs/>
          <w:i/>
          <w:iCs/>
        </w:rPr>
        <w:t>www.mairie-</w:t>
      </w:r>
      <w:r>
        <w:rPr>
          <w:rFonts w:ascii="Arial"/>
          <w:b/>
          <w:bCs/>
          <w:i/>
          <w:iCs/>
        </w:rPr>
        <w:t>septeuil.fr)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>Les inscriptions se font au mois et vous devez d</w:t>
      </w:r>
      <w:r>
        <w:rPr>
          <w:rFonts w:hAnsi="Arial"/>
          <w:b/>
          <w:bCs/>
          <w:u w:val="single"/>
        </w:rPr>
        <w:t>é</w:t>
      </w:r>
      <w:r>
        <w:rPr>
          <w:rFonts w:ascii="Arial"/>
          <w:b/>
          <w:bCs/>
          <w:u w:val="single"/>
        </w:rPr>
        <w:t>poser le formulaire</w:t>
      </w:r>
    </w:p>
    <w:p w:rsidR="00D103D7" w:rsidRDefault="00516F3F">
      <w:pPr>
        <w:jc w:val="center"/>
        <w:rPr>
          <w:rFonts w:ascii="Arial" w:eastAsia="Arial" w:hAnsi="Arial" w:cs="Arial"/>
          <w:b/>
          <w:bCs/>
          <w:u w:val="single"/>
        </w:rPr>
      </w:pPr>
      <w:proofErr w:type="gramStart"/>
      <w:r>
        <w:rPr>
          <w:rFonts w:ascii="Arial"/>
          <w:b/>
          <w:bCs/>
          <w:u w:val="single"/>
        </w:rPr>
        <w:t>en</w:t>
      </w:r>
      <w:proofErr w:type="gramEnd"/>
      <w:r>
        <w:rPr>
          <w:rFonts w:ascii="Arial"/>
          <w:b/>
          <w:bCs/>
          <w:u w:val="single"/>
        </w:rPr>
        <w:t xml:space="preserve"> fin de mois pour le mois suivant.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Pr="0094049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</w:rPr>
        <w:t>Vous devez obligatoirement utiliser le formulaire unique d</w:t>
      </w:r>
      <w:r>
        <w:rPr>
          <w:rFonts w:hAnsi="Arial"/>
        </w:rPr>
        <w:t>’</w:t>
      </w:r>
      <w:r>
        <w:rPr>
          <w:rFonts w:ascii="Arial"/>
        </w:rPr>
        <w:t xml:space="preserve">inscription pour inscrire  votre enfant. </w:t>
      </w:r>
      <w:r w:rsidRPr="00940497">
        <w:rPr>
          <w:rFonts w:ascii="Arial" w:hAnsi="Arial" w:cs="Arial"/>
          <w:b/>
          <w:bCs/>
          <w:u w:val="single"/>
        </w:rPr>
        <w:t xml:space="preserve">Aucune inscription ne sera acceptée par téléphone ou par </w:t>
      </w:r>
      <w:r w:rsidR="00940497" w:rsidRPr="00940497">
        <w:rPr>
          <w:rFonts w:ascii="Arial" w:hAnsi="Arial" w:cs="Arial"/>
          <w:b/>
          <w:bCs/>
          <w:u w:val="single"/>
        </w:rPr>
        <w:t>quel qu’autre</w:t>
      </w:r>
      <w:r w:rsidRPr="00940497">
        <w:rPr>
          <w:rFonts w:ascii="Arial" w:hAnsi="Arial" w:cs="Arial"/>
          <w:b/>
          <w:bCs/>
          <w:u w:val="single"/>
        </w:rPr>
        <w:t xml:space="preserve"> procédé.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>Seule sera accept</w:t>
      </w:r>
      <w:r>
        <w:rPr>
          <w:rFonts w:hAnsi="Arial"/>
          <w:b/>
          <w:bCs/>
          <w:u w:val="single"/>
        </w:rPr>
        <w:t>é</w:t>
      </w:r>
      <w:r>
        <w:rPr>
          <w:rFonts w:ascii="Arial"/>
          <w:b/>
          <w:bCs/>
          <w:u w:val="single"/>
        </w:rPr>
        <w:t>e l</w:t>
      </w:r>
      <w:r>
        <w:rPr>
          <w:rFonts w:hAnsi="Arial"/>
          <w:b/>
          <w:bCs/>
          <w:u w:val="single"/>
        </w:rPr>
        <w:t>’</w:t>
      </w:r>
      <w:r>
        <w:rPr>
          <w:rFonts w:ascii="Arial"/>
          <w:b/>
          <w:bCs/>
          <w:u w:val="single"/>
        </w:rPr>
        <w:t>inscription avec le formulaire que vous pouvez d</w:t>
      </w:r>
      <w:r>
        <w:rPr>
          <w:rFonts w:hAnsi="Arial"/>
          <w:b/>
          <w:bCs/>
          <w:u w:val="single"/>
        </w:rPr>
        <w:t>é</w:t>
      </w:r>
      <w:r>
        <w:rPr>
          <w:rFonts w:ascii="Arial"/>
          <w:b/>
          <w:bCs/>
          <w:u w:val="single"/>
        </w:rPr>
        <w:t>poser</w:t>
      </w:r>
      <w:r>
        <w:rPr>
          <w:rFonts w:hAnsi="Arial"/>
          <w:b/>
          <w:bCs/>
          <w:u w:val="single"/>
        </w:rPr>
        <w:t> </w:t>
      </w:r>
      <w:r>
        <w:rPr>
          <w:rFonts w:ascii="Arial"/>
          <w:b/>
          <w:bCs/>
          <w:u w:val="single"/>
        </w:rPr>
        <w:t>:</w:t>
      </w:r>
    </w:p>
    <w:p w:rsidR="00D103D7" w:rsidRDefault="00D103D7">
      <w:pPr>
        <w:ind w:left="708"/>
        <w:rPr>
          <w:rFonts w:ascii="Arial" w:eastAsia="Arial" w:hAnsi="Arial" w:cs="Arial"/>
        </w:rPr>
      </w:pPr>
    </w:p>
    <w:p w:rsidR="00D103D7" w:rsidRDefault="00516F3F">
      <w:pPr>
        <w:numPr>
          <w:ilvl w:val="0"/>
          <w:numId w:val="7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ascii="Arial"/>
        </w:rPr>
        <w:t>Dans la bo</w:t>
      </w:r>
      <w:r>
        <w:rPr>
          <w:rFonts w:hAnsi="Arial"/>
        </w:rPr>
        <w:t>î</w:t>
      </w:r>
      <w:r>
        <w:rPr>
          <w:rFonts w:ascii="Arial"/>
        </w:rPr>
        <w:t>te aux lettres de la mairie,</w:t>
      </w:r>
    </w:p>
    <w:p w:rsidR="00D103D7" w:rsidRDefault="00516F3F">
      <w:pPr>
        <w:numPr>
          <w:ilvl w:val="0"/>
          <w:numId w:val="8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ascii="Arial"/>
        </w:rPr>
        <w:t>Par courriel</w:t>
      </w:r>
      <w:r>
        <w:rPr>
          <w:rFonts w:hAnsi="Arial"/>
        </w:rPr>
        <w:t> 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adresse suivante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  <w:hyperlink r:id="rId9" w:history="1">
        <w:r w:rsidR="00792FDA" w:rsidRPr="00FD6DFE">
          <w:rPr>
            <w:rStyle w:val="Lienhypertexte"/>
            <w:rFonts w:ascii="Arial" w:eastAsia="Arial" w:hAnsi="Arial" w:cs="Arial"/>
            <w:u w:color="0000FF"/>
          </w:rPr>
          <w:t>scolaire@septeuil.fr</w:t>
        </w:r>
      </w:hyperlink>
      <w:r>
        <w:rPr>
          <w:rFonts w:ascii="Arial"/>
        </w:rPr>
        <w:t>,</w:t>
      </w:r>
    </w:p>
    <w:p w:rsidR="00D103D7" w:rsidRDefault="00516F3F">
      <w:pPr>
        <w:numPr>
          <w:ilvl w:val="0"/>
          <w:numId w:val="9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ascii="Arial"/>
        </w:rPr>
        <w:t>Au bureau des affaires scolaires de la mairie.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A propos des inscriptions </w:t>
      </w:r>
      <w:r>
        <w:rPr>
          <w:rFonts w:hAnsi="Arial"/>
          <w:b/>
          <w:bCs/>
          <w:u w:val="single"/>
        </w:rPr>
        <w:t>à</w:t>
      </w:r>
      <w:r>
        <w:rPr>
          <w:rFonts w:hAnsi="Arial"/>
          <w:b/>
          <w:bCs/>
          <w:u w:val="single"/>
        </w:rPr>
        <w:t xml:space="preserve"> </w:t>
      </w:r>
      <w:r>
        <w:rPr>
          <w:rFonts w:ascii="Arial"/>
          <w:b/>
          <w:bCs/>
          <w:u w:val="single"/>
        </w:rPr>
        <w:t>la journ</w:t>
      </w:r>
      <w:r>
        <w:rPr>
          <w:rFonts w:hAnsi="Arial"/>
          <w:b/>
          <w:bCs/>
          <w:u w:val="single"/>
        </w:rPr>
        <w:t>é</w:t>
      </w:r>
      <w:r>
        <w:rPr>
          <w:rFonts w:ascii="Arial"/>
          <w:b/>
          <w:bCs/>
          <w:u w:val="single"/>
        </w:rPr>
        <w:t>e pour la garderie, l</w:t>
      </w:r>
      <w:r>
        <w:rPr>
          <w:rFonts w:hAnsi="Arial"/>
          <w:b/>
          <w:bCs/>
          <w:u w:val="single"/>
        </w:rPr>
        <w:t>’é</w:t>
      </w:r>
      <w:r>
        <w:rPr>
          <w:rFonts w:ascii="Arial"/>
          <w:b/>
          <w:bCs/>
          <w:u w:val="single"/>
        </w:rPr>
        <w:t>tude ou la restauration scolaire</w:t>
      </w:r>
      <w:r>
        <w:rPr>
          <w:rFonts w:hAnsi="Arial"/>
          <w:b/>
          <w:bCs/>
          <w:u w:val="single"/>
        </w:rPr>
        <w:t> </w:t>
      </w:r>
      <w:r>
        <w:rPr>
          <w:rFonts w:ascii="Arial"/>
          <w:b/>
          <w:bCs/>
          <w:u w:val="single"/>
        </w:rPr>
        <w:t>: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</w:rPr>
        <w:t>Vous devez obligatoirement utiliser le formulaire unique d</w:t>
      </w:r>
      <w:r>
        <w:rPr>
          <w:rFonts w:hAnsi="Arial"/>
        </w:rPr>
        <w:t>’</w:t>
      </w:r>
      <w:r>
        <w:rPr>
          <w:rFonts w:ascii="Arial"/>
        </w:rPr>
        <w:t>inscription pour inscrire votre enfant, le d</w:t>
      </w:r>
      <w:r>
        <w:rPr>
          <w:rFonts w:hAnsi="Arial"/>
        </w:rPr>
        <w:t>é</w:t>
      </w:r>
      <w:r>
        <w:rPr>
          <w:rFonts w:ascii="Arial"/>
        </w:rPr>
        <w:t xml:space="preserve">poser obligatoirement </w:t>
      </w:r>
      <w:r>
        <w:rPr>
          <w:rFonts w:ascii="Arial"/>
          <w:b/>
          <w:bCs/>
          <w:sz w:val="28"/>
          <w:szCs w:val="28"/>
          <w:u w:val="single"/>
        </w:rPr>
        <w:t>la veille avant 10h00 au plus tard</w:t>
      </w:r>
      <w:r>
        <w:rPr>
          <w:rFonts w:ascii="Arial"/>
          <w:b/>
          <w:bCs/>
          <w:u w:val="single"/>
        </w:rPr>
        <w:t xml:space="preserve"> (</w:t>
      </w:r>
      <w:r>
        <w:rPr>
          <w:rFonts w:ascii="Arial"/>
          <w:b/>
          <w:bCs/>
        </w:rPr>
        <w:t>et non pas avant 11h30)</w:t>
      </w:r>
      <w:r>
        <w:rPr>
          <w:rFonts w:ascii="Arial"/>
        </w:rPr>
        <w:t>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Les tickets jaunes ne sont plus en service </w:t>
      </w:r>
    </w:p>
    <w:p w:rsidR="00D103D7" w:rsidRDefault="00D103D7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D103D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</w:rPr>
        <w:t>Si vous disposez encore de</w:t>
      </w:r>
      <w:r w:rsidR="00940497">
        <w:rPr>
          <w:rFonts w:ascii="Arial"/>
        </w:rPr>
        <w:t>s</w:t>
      </w:r>
      <w:r>
        <w:rPr>
          <w:rFonts w:ascii="Arial"/>
        </w:rPr>
        <w:t xml:space="preserve"> tickets jaunes pour la restauration scolaire, nous les d</w:t>
      </w:r>
      <w:r>
        <w:rPr>
          <w:rFonts w:hAnsi="Arial"/>
        </w:rPr>
        <w:t>é</w:t>
      </w:r>
      <w:r>
        <w:rPr>
          <w:rFonts w:ascii="Arial"/>
        </w:rPr>
        <w:t>duirons de votre facture. Merci de les transmettre avec votre formulaire unique d</w:t>
      </w:r>
      <w:r>
        <w:rPr>
          <w:rFonts w:hAnsi="Arial"/>
        </w:rPr>
        <w:t>’</w:t>
      </w:r>
      <w:r>
        <w:rPr>
          <w:rFonts w:ascii="Arial"/>
        </w:rPr>
        <w:t>inscription au bureau des affaires scolaires afin que nous puissions en tenir compte.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>La date butoir d</w:t>
      </w:r>
      <w:r>
        <w:rPr>
          <w:rFonts w:hAnsi="Arial"/>
          <w:b/>
          <w:bCs/>
          <w:sz w:val="28"/>
          <w:szCs w:val="28"/>
          <w:u w:val="single"/>
        </w:rPr>
        <w:t>’</w:t>
      </w:r>
      <w:r>
        <w:rPr>
          <w:rFonts w:ascii="Arial"/>
          <w:b/>
          <w:bCs/>
          <w:sz w:val="28"/>
          <w:szCs w:val="28"/>
          <w:u w:val="single"/>
        </w:rPr>
        <w:t>inscription aux TAP est le 25 septembre 2015</w:t>
      </w:r>
    </w:p>
    <w:p w:rsidR="00D103D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Apr</w:t>
      </w:r>
      <w:r>
        <w:rPr>
          <w:rFonts w:hAnsi="Arial"/>
        </w:rPr>
        <w:t>è</w:t>
      </w:r>
      <w:r>
        <w:rPr>
          <w:rFonts w:ascii="Arial"/>
        </w:rPr>
        <w:t>s cette date, aucune inscription ne sera prise en compte.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ANNULATION :</w:t>
      </w:r>
    </w:p>
    <w:p w:rsidR="00D103D7" w:rsidRDefault="00D103D7">
      <w:pPr>
        <w:rPr>
          <w:rFonts w:ascii="Arial" w:eastAsia="Arial" w:hAnsi="Arial" w:cs="Arial"/>
          <w:b/>
          <w:bCs/>
          <w:u w:val="single"/>
        </w:rPr>
      </w:pPr>
    </w:p>
    <w:p w:rsidR="00D103D7" w:rsidRDefault="00516F3F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>Dans le cas o</w:t>
      </w:r>
      <w:r>
        <w:rPr>
          <w:rFonts w:hAnsi="Arial"/>
          <w:b/>
          <w:bCs/>
          <w:u w:val="single"/>
        </w:rPr>
        <w:t>ù</w:t>
      </w:r>
      <w:r>
        <w:rPr>
          <w:rFonts w:hAnsi="Arial"/>
          <w:b/>
          <w:bCs/>
          <w:u w:val="single"/>
        </w:rPr>
        <w:t xml:space="preserve"> </w:t>
      </w:r>
      <w:r>
        <w:rPr>
          <w:rFonts w:ascii="Arial"/>
          <w:b/>
          <w:bCs/>
          <w:u w:val="single"/>
        </w:rPr>
        <w:t>vous d</w:t>
      </w:r>
      <w:r>
        <w:rPr>
          <w:rFonts w:hAnsi="Arial"/>
          <w:b/>
          <w:bCs/>
          <w:u w:val="single"/>
        </w:rPr>
        <w:t>é</w:t>
      </w:r>
      <w:r>
        <w:rPr>
          <w:rFonts w:ascii="Arial"/>
          <w:b/>
          <w:bCs/>
          <w:u w:val="single"/>
        </w:rPr>
        <w:t>cidez d</w:t>
      </w:r>
      <w:r>
        <w:rPr>
          <w:rFonts w:hAnsi="Arial"/>
          <w:b/>
          <w:bCs/>
          <w:u w:val="single"/>
        </w:rPr>
        <w:t>’</w:t>
      </w:r>
      <w:r>
        <w:rPr>
          <w:rFonts w:ascii="Arial"/>
          <w:b/>
          <w:bCs/>
          <w:u w:val="single"/>
        </w:rPr>
        <w:t>annuler une inscription</w:t>
      </w:r>
      <w:r w:rsidR="00940497">
        <w:rPr>
          <w:rFonts w:ascii="Arial"/>
          <w:b/>
          <w:bCs/>
          <w:u w:val="single"/>
        </w:rPr>
        <w:t>,</w:t>
      </w:r>
      <w:r>
        <w:rPr>
          <w:rFonts w:ascii="Arial"/>
          <w:b/>
          <w:bCs/>
          <w:u w:val="single"/>
        </w:rPr>
        <w:t xml:space="preserve"> vous devez en informer la mairie dans les d</w:t>
      </w:r>
      <w:r>
        <w:rPr>
          <w:rFonts w:hAnsi="Arial"/>
          <w:b/>
          <w:bCs/>
          <w:u w:val="single"/>
        </w:rPr>
        <w:t>é</w:t>
      </w:r>
      <w:r>
        <w:rPr>
          <w:rFonts w:ascii="Arial"/>
          <w:b/>
          <w:bCs/>
          <w:u w:val="single"/>
        </w:rPr>
        <w:t>lais les plus brefs</w:t>
      </w:r>
      <w:r>
        <w:rPr>
          <w:rFonts w:hAnsi="Arial"/>
          <w:b/>
          <w:bCs/>
          <w:u w:val="single"/>
        </w:rPr>
        <w:t> </w:t>
      </w:r>
      <w:r>
        <w:rPr>
          <w:rFonts w:ascii="Arial"/>
          <w:b/>
          <w:bCs/>
          <w:u w:val="single"/>
        </w:rPr>
        <w:t>:</w:t>
      </w:r>
    </w:p>
    <w:p w:rsidR="00D103D7" w:rsidRDefault="00D103D7">
      <w:pPr>
        <w:rPr>
          <w:rFonts w:ascii="Arial" w:eastAsia="Arial" w:hAnsi="Arial" w:cs="Arial"/>
          <w:b/>
          <w:bCs/>
          <w:u w:val="single"/>
        </w:rPr>
      </w:pPr>
    </w:p>
    <w:p w:rsidR="00D103D7" w:rsidRDefault="00516F3F">
      <w:pPr>
        <w:numPr>
          <w:ilvl w:val="0"/>
          <w:numId w:val="10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ascii="Arial"/>
        </w:rPr>
        <w:t>Par t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é</w:t>
      </w:r>
      <w:r>
        <w:rPr>
          <w:rFonts w:ascii="Arial"/>
        </w:rPr>
        <w:t>phone au 01.30.93.40.44,</w:t>
      </w:r>
    </w:p>
    <w:p w:rsidR="00D103D7" w:rsidRDefault="00516F3F">
      <w:pPr>
        <w:numPr>
          <w:ilvl w:val="0"/>
          <w:numId w:val="11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ascii="Arial"/>
        </w:rPr>
        <w:t xml:space="preserve">Par courriel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adresse suivante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  <w:hyperlink r:id="rId10" w:history="1">
        <w:r w:rsidR="00792FDA" w:rsidRPr="00FD6DFE">
          <w:rPr>
            <w:rStyle w:val="Lienhypertexte"/>
            <w:rFonts w:ascii="Arial" w:eastAsia="Arial" w:hAnsi="Arial" w:cs="Arial"/>
            <w:u w:color="0000FF"/>
          </w:rPr>
          <w:t>scolaire@septeuil.fr</w:t>
        </w:r>
      </w:hyperlink>
      <w:r>
        <w:rPr>
          <w:rFonts w:ascii="Arial"/>
        </w:rPr>
        <w:t>,</w:t>
      </w:r>
    </w:p>
    <w:p w:rsidR="00D103D7" w:rsidRDefault="00516F3F">
      <w:pPr>
        <w:numPr>
          <w:ilvl w:val="0"/>
          <w:numId w:val="12"/>
        </w:numPr>
        <w:tabs>
          <w:tab w:val="num" w:pos="1068"/>
        </w:tabs>
        <w:ind w:left="1068" w:hanging="360"/>
        <w:rPr>
          <w:rFonts w:ascii="Arial" w:eastAsia="Arial" w:hAnsi="Arial" w:cs="Arial"/>
        </w:rPr>
      </w:pPr>
      <w:r>
        <w:rPr>
          <w:rFonts w:ascii="Arial"/>
        </w:rPr>
        <w:t>Au bureau des affaires scolaires de la mairie.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Seule </w:t>
      </w:r>
      <w:r>
        <w:rPr>
          <w:rFonts w:ascii="Arial"/>
          <w:b/>
          <w:bCs/>
        </w:rPr>
        <w:t>l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annulation accompagn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e d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un certificat m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dical</w:t>
      </w:r>
      <w:r>
        <w:rPr>
          <w:rFonts w:ascii="Arial"/>
        </w:rPr>
        <w:t xml:space="preserve"> sera d</w:t>
      </w:r>
      <w:r>
        <w:rPr>
          <w:rFonts w:hAnsi="Arial"/>
        </w:rPr>
        <w:t>é</w:t>
      </w:r>
      <w:r>
        <w:rPr>
          <w:rFonts w:ascii="Arial"/>
        </w:rPr>
        <w:t xml:space="preserve">duite de votre facturation. </w:t>
      </w:r>
    </w:p>
    <w:p w:rsidR="00D103D7" w:rsidRDefault="00516F3F">
      <w:pPr>
        <w:jc w:val="center"/>
        <w:rPr>
          <w:rFonts w:ascii="Arial" w:eastAsia="Arial" w:hAnsi="Arial" w:cs="Arial"/>
        </w:rPr>
      </w:pPr>
      <w:r>
        <w:rPr>
          <w:rFonts w:ascii="Arial"/>
          <w:b/>
          <w:bCs/>
          <w:u w:val="single"/>
        </w:rPr>
        <w:t>Toute autre annulation vous sera factur</w:t>
      </w:r>
      <w:r>
        <w:rPr>
          <w:rFonts w:hAnsi="Arial"/>
          <w:b/>
          <w:bCs/>
          <w:u w:val="single"/>
        </w:rPr>
        <w:t>é</w:t>
      </w:r>
      <w:r>
        <w:rPr>
          <w:rFonts w:ascii="Arial"/>
          <w:b/>
          <w:bCs/>
          <w:u w:val="single"/>
        </w:rPr>
        <w:t>e en fin de mois</w:t>
      </w:r>
      <w:r>
        <w:rPr>
          <w:rFonts w:ascii="Arial"/>
        </w:rPr>
        <w:t>.</w:t>
      </w:r>
    </w:p>
    <w:p w:rsidR="00D103D7" w:rsidRDefault="00D103D7">
      <w:pPr>
        <w:rPr>
          <w:rFonts w:ascii="Arial" w:eastAsia="Arial" w:hAnsi="Arial" w:cs="Arial"/>
        </w:rPr>
      </w:pPr>
    </w:p>
    <w:p w:rsidR="00940497" w:rsidRDefault="00940497">
      <w:pPr>
        <w:rPr>
          <w:rFonts w:ascii="Arial" w:eastAsia="Arial" w:hAnsi="Arial" w:cs="Arial"/>
        </w:rPr>
      </w:pPr>
    </w:p>
    <w:p w:rsidR="00D103D7" w:rsidRDefault="00516F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FACTURATION</w:t>
      </w:r>
      <w:r>
        <w:rPr>
          <w:rFonts w:hAnsi="Arial"/>
          <w:b/>
          <w:bCs/>
          <w:sz w:val="28"/>
          <w:szCs w:val="28"/>
        </w:rPr>
        <w:t> </w:t>
      </w:r>
      <w:r>
        <w:rPr>
          <w:rFonts w:ascii="Arial"/>
          <w:b/>
          <w:bCs/>
          <w:sz w:val="28"/>
          <w:szCs w:val="28"/>
        </w:rPr>
        <w:t>: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</w:rPr>
        <w:t>Vous n</w:t>
      </w:r>
      <w:r>
        <w:rPr>
          <w:rFonts w:hAnsi="Arial"/>
        </w:rPr>
        <w:t>’</w:t>
      </w:r>
      <w:r>
        <w:rPr>
          <w:rFonts w:ascii="Arial"/>
        </w:rPr>
        <w:t xml:space="preserve">aurez </w:t>
      </w:r>
      <w:r>
        <w:rPr>
          <w:rFonts w:hAnsi="Arial"/>
          <w:b/>
          <w:bCs/>
        </w:rPr>
        <w:t>à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>pr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sent qu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 xml:space="preserve">une seule facturation par famille </w:t>
      </w:r>
      <w:r>
        <w:rPr>
          <w:rFonts w:ascii="Arial"/>
        </w:rPr>
        <w:t>regroupant la restauration scolaire, l</w:t>
      </w:r>
      <w:r>
        <w:rPr>
          <w:rFonts w:hAnsi="Arial"/>
        </w:rPr>
        <w:t>’é</w:t>
      </w:r>
      <w:r>
        <w:rPr>
          <w:rFonts w:ascii="Arial"/>
        </w:rPr>
        <w:t>tude surveill</w:t>
      </w:r>
      <w:r>
        <w:rPr>
          <w:rFonts w:hAnsi="Arial"/>
        </w:rPr>
        <w:t>é</w:t>
      </w:r>
      <w:r>
        <w:rPr>
          <w:rFonts w:ascii="Arial"/>
        </w:rPr>
        <w:t xml:space="preserve">e et la garderie. </w:t>
      </w:r>
      <w:r>
        <w:rPr>
          <w:rFonts w:ascii="Arial"/>
          <w:b/>
          <w:bCs/>
        </w:rPr>
        <w:t>Les factures seront envoy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es en d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but de mois par courrier</w:t>
      </w:r>
      <w:r>
        <w:rPr>
          <w:rFonts w:ascii="Arial"/>
        </w:rPr>
        <w:t>.</w:t>
      </w:r>
    </w:p>
    <w:p w:rsidR="00D103D7" w:rsidRDefault="00D103D7">
      <w:pPr>
        <w:jc w:val="both"/>
        <w:rPr>
          <w:rFonts w:ascii="Arial" w:eastAsia="Arial" w:hAnsi="Arial" w:cs="Arial"/>
        </w:rPr>
      </w:pPr>
    </w:p>
    <w:p w:rsidR="00D103D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</w:rPr>
        <w:t>Pour les familles qui n</w:t>
      </w:r>
      <w:r>
        <w:rPr>
          <w:rFonts w:hAnsi="Arial"/>
        </w:rPr>
        <w:t>’</w:t>
      </w:r>
      <w:r>
        <w:rPr>
          <w:rFonts w:ascii="Arial"/>
        </w:rPr>
        <w:t>auront pas opt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pour le r</w:t>
      </w:r>
      <w:r>
        <w:rPr>
          <w:rFonts w:hAnsi="Arial"/>
        </w:rPr>
        <w:t>è</w:t>
      </w:r>
      <w:r>
        <w:rPr>
          <w:rFonts w:ascii="Arial"/>
        </w:rPr>
        <w:t>glement par pr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è</w:t>
      </w:r>
      <w:r>
        <w:rPr>
          <w:rFonts w:ascii="Arial"/>
        </w:rPr>
        <w:t>vement automatique, les r</w:t>
      </w:r>
      <w:r>
        <w:rPr>
          <w:rFonts w:hAnsi="Arial"/>
        </w:rPr>
        <w:t>è</w:t>
      </w:r>
      <w:r>
        <w:rPr>
          <w:rFonts w:ascii="Arial"/>
        </w:rPr>
        <w:t>glements par ch</w:t>
      </w:r>
      <w:r>
        <w:rPr>
          <w:rFonts w:hAnsi="Arial"/>
        </w:rPr>
        <w:t>è</w:t>
      </w:r>
      <w:r>
        <w:rPr>
          <w:rFonts w:ascii="Arial"/>
        </w:rPr>
        <w:t xml:space="preserve">que pourront </w:t>
      </w:r>
      <w:r>
        <w:rPr>
          <w:rFonts w:hAnsi="Arial"/>
        </w:rPr>
        <w:t>ê</w:t>
      </w:r>
      <w:r>
        <w:rPr>
          <w:rFonts w:ascii="Arial"/>
        </w:rPr>
        <w:t>tre d</w:t>
      </w:r>
      <w:r>
        <w:rPr>
          <w:rFonts w:hAnsi="Arial"/>
        </w:rPr>
        <w:t>é</w:t>
      </w:r>
      <w:r>
        <w:rPr>
          <w:rFonts w:ascii="Arial"/>
        </w:rPr>
        <w:t>pos</w:t>
      </w:r>
      <w:r>
        <w:rPr>
          <w:rFonts w:hAnsi="Arial"/>
        </w:rPr>
        <w:t>é</w:t>
      </w:r>
      <w:r>
        <w:rPr>
          <w:rFonts w:ascii="Arial"/>
        </w:rPr>
        <w:t>s directement dans la bo</w:t>
      </w:r>
      <w:r>
        <w:rPr>
          <w:rFonts w:hAnsi="Arial"/>
        </w:rPr>
        <w:t>î</w:t>
      </w:r>
      <w:r>
        <w:rPr>
          <w:rFonts w:ascii="Arial"/>
        </w:rPr>
        <w:t>te aux lettres de la mairie, les r</w:t>
      </w:r>
      <w:r>
        <w:rPr>
          <w:rFonts w:hAnsi="Arial"/>
        </w:rPr>
        <w:t>è</w:t>
      </w:r>
      <w:r>
        <w:rPr>
          <w:rFonts w:ascii="Arial"/>
        </w:rPr>
        <w:t>glements en esp</w:t>
      </w:r>
      <w:r>
        <w:rPr>
          <w:rFonts w:hAnsi="Arial"/>
        </w:rPr>
        <w:t>è</w:t>
      </w:r>
      <w:r>
        <w:rPr>
          <w:rFonts w:ascii="Arial"/>
        </w:rPr>
        <w:t>ce</w:t>
      </w:r>
      <w:r w:rsidR="00940497">
        <w:rPr>
          <w:rFonts w:ascii="Arial"/>
        </w:rPr>
        <w:t>s</w:t>
      </w:r>
      <w:r>
        <w:rPr>
          <w:rFonts w:ascii="Arial"/>
        </w:rPr>
        <w:t xml:space="preserve"> devront se faire au bureau des affaires scolaires de la mairie pendant les horaires d</w:t>
      </w:r>
      <w:r>
        <w:rPr>
          <w:rFonts w:hAnsi="Arial"/>
        </w:rPr>
        <w:t>’</w:t>
      </w:r>
      <w:r>
        <w:rPr>
          <w:rFonts w:ascii="Arial"/>
        </w:rPr>
        <w:t>ouverture.</w:t>
      </w:r>
    </w:p>
    <w:p w:rsidR="00D103D7" w:rsidRDefault="00D103D7">
      <w:pPr>
        <w:jc w:val="both"/>
        <w:rPr>
          <w:rFonts w:ascii="Arial" w:eastAsia="Arial" w:hAnsi="Arial" w:cs="Arial"/>
        </w:rPr>
      </w:pPr>
    </w:p>
    <w:p w:rsidR="00D103D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Si vous souhaitez opter pour le r</w:t>
      </w:r>
      <w:r>
        <w:rPr>
          <w:rFonts w:hAnsi="Arial"/>
          <w:b/>
          <w:bCs/>
        </w:rPr>
        <w:t>è</w:t>
      </w:r>
      <w:r>
        <w:rPr>
          <w:rFonts w:ascii="Arial"/>
          <w:b/>
          <w:bCs/>
        </w:rPr>
        <w:t>glement par pr</w:t>
      </w:r>
      <w:r>
        <w:rPr>
          <w:rFonts w:hAnsi="Arial"/>
          <w:b/>
          <w:bCs/>
        </w:rPr>
        <w:t>é</w:t>
      </w:r>
      <w:r>
        <w:rPr>
          <w:rFonts w:ascii="Arial"/>
          <w:b/>
          <w:bCs/>
        </w:rPr>
        <w:t>l</w:t>
      </w:r>
      <w:r>
        <w:rPr>
          <w:rFonts w:hAnsi="Arial"/>
          <w:b/>
          <w:bCs/>
        </w:rPr>
        <w:t>è</w:t>
      </w:r>
      <w:r>
        <w:rPr>
          <w:rFonts w:ascii="Arial"/>
          <w:b/>
          <w:bCs/>
        </w:rPr>
        <w:t>vement automatique</w:t>
      </w:r>
      <w:r w:rsidR="00940497">
        <w:rPr>
          <w:rFonts w:ascii="Arial"/>
          <w:b/>
          <w:bCs/>
        </w:rPr>
        <w:t>,</w:t>
      </w:r>
      <w:r>
        <w:rPr>
          <w:rFonts w:ascii="Arial"/>
        </w:rPr>
        <w:t xml:space="preserve"> demandez les formulaires au bureau des affaires scolaires de la mairie (ou consultez le site internet de la mairie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  <w:r w:rsidR="00BB43F4" w:rsidRPr="00BB43F4">
        <w:rPr>
          <w:rFonts w:ascii="Arial"/>
          <w:bCs/>
          <w:iCs/>
        </w:rPr>
        <w:t>www.mairie-septeuil.fr</w:t>
      </w:r>
      <w:r>
        <w:rPr>
          <w:rFonts w:ascii="Arial"/>
        </w:rPr>
        <w:t>).</w:t>
      </w:r>
    </w:p>
    <w:p w:rsidR="00D103D7" w:rsidRDefault="00D103D7">
      <w:pPr>
        <w:jc w:val="both"/>
        <w:rPr>
          <w:rFonts w:ascii="Arial" w:eastAsia="Arial" w:hAnsi="Arial" w:cs="Arial"/>
        </w:rPr>
      </w:pPr>
    </w:p>
    <w:p w:rsidR="00D103D7" w:rsidRDefault="00516F3F">
      <w:pPr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Votre r</w:t>
      </w:r>
      <w:r>
        <w:rPr>
          <w:rFonts w:hAnsi="Arial"/>
          <w:b/>
          <w:bCs/>
        </w:rPr>
        <w:t>è</w:t>
      </w:r>
      <w:r>
        <w:rPr>
          <w:rFonts w:ascii="Arial"/>
          <w:b/>
          <w:bCs/>
        </w:rPr>
        <w:t xml:space="preserve">glement devra parvenir </w:t>
      </w:r>
      <w:r>
        <w:rPr>
          <w:rFonts w:hAnsi="Arial"/>
          <w:b/>
          <w:bCs/>
        </w:rPr>
        <w:t>à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 xml:space="preserve">la mairie </w:t>
      </w:r>
      <w:r>
        <w:rPr>
          <w:rFonts w:ascii="Arial"/>
          <w:b/>
          <w:bCs/>
          <w:sz w:val="28"/>
          <w:szCs w:val="28"/>
          <w:u w:val="single"/>
        </w:rPr>
        <w:t xml:space="preserve">avant le </w:t>
      </w:r>
      <w:r w:rsidR="00792FDA">
        <w:rPr>
          <w:rFonts w:ascii="Arial"/>
          <w:b/>
          <w:bCs/>
          <w:sz w:val="28"/>
          <w:szCs w:val="28"/>
          <w:u w:val="single"/>
        </w:rPr>
        <w:t>15</w:t>
      </w:r>
      <w:r>
        <w:rPr>
          <w:rFonts w:ascii="Arial"/>
          <w:b/>
          <w:bCs/>
          <w:sz w:val="28"/>
          <w:szCs w:val="28"/>
          <w:u w:val="single"/>
        </w:rPr>
        <w:t xml:space="preserve"> de chaque mois</w:t>
      </w:r>
      <w:r>
        <w:rPr>
          <w:rFonts w:ascii="Arial"/>
        </w:rPr>
        <w:t>. Apr</w:t>
      </w:r>
      <w:r>
        <w:rPr>
          <w:rFonts w:hAnsi="Arial"/>
        </w:rPr>
        <w:t>è</w:t>
      </w:r>
      <w:r>
        <w:rPr>
          <w:rFonts w:ascii="Arial"/>
        </w:rPr>
        <w:t>s cette date, votre r</w:t>
      </w:r>
      <w:r>
        <w:rPr>
          <w:rFonts w:hAnsi="Arial"/>
        </w:rPr>
        <w:t>è</w:t>
      </w:r>
      <w:r>
        <w:rPr>
          <w:rFonts w:ascii="Arial"/>
        </w:rPr>
        <w:t>glement devra s</w:t>
      </w:r>
      <w:r>
        <w:rPr>
          <w:rFonts w:hAnsi="Arial"/>
        </w:rPr>
        <w:t>’</w:t>
      </w:r>
      <w:r>
        <w:rPr>
          <w:rFonts w:ascii="Arial"/>
        </w:rPr>
        <w:t xml:space="preserve">effectuer directement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tr</w:t>
      </w:r>
      <w:r>
        <w:rPr>
          <w:rFonts w:hAnsi="Arial"/>
        </w:rPr>
        <w:t>é</w:t>
      </w:r>
      <w:r>
        <w:rPr>
          <w:rFonts w:ascii="Arial"/>
        </w:rPr>
        <w:t>sorerie de Longnes.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D103D7">
      <w:pPr>
        <w:rPr>
          <w:rFonts w:ascii="Arial" w:eastAsia="Arial" w:hAnsi="Arial" w:cs="Arial"/>
          <w:color w:val="FF2C21"/>
        </w:rPr>
      </w:pPr>
    </w:p>
    <w:p w:rsidR="00D103D7" w:rsidRDefault="00516F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REGLEMENT</w:t>
      </w:r>
    </w:p>
    <w:p w:rsidR="00D103D7" w:rsidRDefault="00D103D7">
      <w:pPr>
        <w:rPr>
          <w:rFonts w:ascii="Arial" w:eastAsia="Arial" w:hAnsi="Arial" w:cs="Arial"/>
          <w:b/>
          <w:bCs/>
          <w:i/>
          <w:iCs/>
        </w:rPr>
      </w:pPr>
    </w:p>
    <w:p w:rsidR="00D103D7" w:rsidRDefault="00516F3F">
      <w:pPr>
        <w:tabs>
          <w:tab w:val="left" w:pos="1068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>La mairie s</w:t>
      </w:r>
      <w:r>
        <w:rPr>
          <w:rFonts w:hAnsi="Arial"/>
        </w:rPr>
        <w:t>’</w:t>
      </w:r>
      <w:r>
        <w:rPr>
          <w:rFonts w:ascii="Arial"/>
        </w:rPr>
        <w:t xml:space="preserve">autorise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exclure, pour une dur</w:t>
      </w:r>
      <w:r>
        <w:rPr>
          <w:rFonts w:hAnsi="Arial"/>
        </w:rPr>
        <w:t>é</w:t>
      </w:r>
      <w:r>
        <w:rPr>
          <w:rFonts w:ascii="Arial"/>
        </w:rPr>
        <w:t>e d</w:t>
      </w:r>
      <w:r>
        <w:rPr>
          <w:rFonts w:hAnsi="Arial"/>
        </w:rPr>
        <w:t>’</w:t>
      </w:r>
      <w:r>
        <w:rPr>
          <w:rFonts w:ascii="Arial"/>
        </w:rPr>
        <w:t>une p</w:t>
      </w:r>
      <w:r>
        <w:rPr>
          <w:rFonts w:hAnsi="Arial"/>
        </w:rPr>
        <w:t>é</w:t>
      </w:r>
      <w:r>
        <w:rPr>
          <w:rFonts w:ascii="Arial"/>
        </w:rPr>
        <w:t xml:space="preserve">riode (entre deux vacances scolaires), un 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è</w:t>
      </w:r>
      <w:r>
        <w:rPr>
          <w:rFonts w:ascii="Arial"/>
        </w:rPr>
        <w:t>ve de TAP (gratuit) pour le mettre en garderie (payante) lorsque celui-ci aura fait montre d</w:t>
      </w:r>
      <w:r>
        <w:rPr>
          <w:rFonts w:hAnsi="Arial"/>
        </w:rPr>
        <w:t>’</w:t>
      </w:r>
      <w:r>
        <w:rPr>
          <w:rFonts w:ascii="Arial"/>
        </w:rPr>
        <w:t>un comportement d</w:t>
      </w:r>
      <w:r>
        <w:rPr>
          <w:rFonts w:hAnsi="Arial"/>
        </w:rPr>
        <w:t>é</w:t>
      </w:r>
      <w:r>
        <w:rPr>
          <w:rFonts w:ascii="Arial"/>
        </w:rPr>
        <w:t>plac</w:t>
      </w:r>
      <w:r>
        <w:rPr>
          <w:rFonts w:hAnsi="Arial"/>
        </w:rPr>
        <w:t>é</w:t>
      </w:r>
      <w:r>
        <w:rPr>
          <w:rFonts w:ascii="Arial"/>
        </w:rPr>
        <w:t>.</w:t>
      </w:r>
    </w:p>
    <w:p w:rsidR="00D103D7" w:rsidRDefault="00516F3F">
      <w:pPr>
        <w:tabs>
          <w:tab w:val="left" w:pos="1068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>Sur demande de l</w:t>
      </w:r>
      <w:r>
        <w:rPr>
          <w:rFonts w:hAnsi="Arial"/>
        </w:rPr>
        <w:t>’</w:t>
      </w:r>
      <w:r>
        <w:rPr>
          <w:rFonts w:ascii="Arial"/>
        </w:rPr>
        <w:t>animateur, un avertissement sera envoy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par monsieur le Maire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famille concern</w:t>
      </w:r>
      <w:r>
        <w:rPr>
          <w:rFonts w:hAnsi="Arial"/>
        </w:rPr>
        <w:t>é</w:t>
      </w:r>
      <w:r>
        <w:rPr>
          <w:rFonts w:ascii="Arial"/>
        </w:rPr>
        <w:t xml:space="preserve">e. Lorsque trois avertissements auront 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exp</w:t>
      </w:r>
      <w:r>
        <w:rPr>
          <w:rFonts w:hAnsi="Arial"/>
        </w:rPr>
        <w:t>é</w:t>
      </w:r>
      <w:r>
        <w:rPr>
          <w:rFonts w:ascii="Arial"/>
        </w:rPr>
        <w:t>di</w:t>
      </w:r>
      <w:r>
        <w:rPr>
          <w:rFonts w:hAnsi="Arial"/>
        </w:rPr>
        <w:t>é</w:t>
      </w:r>
      <w:r>
        <w:rPr>
          <w:rFonts w:ascii="Arial"/>
        </w:rPr>
        <w:t>s, l</w:t>
      </w:r>
      <w:r>
        <w:rPr>
          <w:rFonts w:hAnsi="Arial"/>
        </w:rPr>
        <w:t>’é</w:t>
      </w:r>
      <w:r>
        <w:rPr>
          <w:rFonts w:ascii="Arial"/>
        </w:rPr>
        <w:t>l</w:t>
      </w:r>
      <w:r>
        <w:rPr>
          <w:rFonts w:hAnsi="Arial"/>
        </w:rPr>
        <w:t>è</w:t>
      </w:r>
      <w:r>
        <w:rPr>
          <w:rFonts w:ascii="Arial"/>
        </w:rPr>
        <w:t>ve sera exclu du TAP.</w:t>
      </w:r>
    </w:p>
    <w:p w:rsidR="00D103D7" w:rsidRDefault="00D103D7">
      <w:pPr>
        <w:tabs>
          <w:tab w:val="left" w:pos="1068"/>
        </w:tabs>
        <w:rPr>
          <w:rFonts w:ascii="Arial" w:eastAsia="Arial" w:hAnsi="Arial" w:cs="Arial"/>
        </w:rPr>
      </w:pPr>
    </w:p>
    <w:p w:rsidR="00D103D7" w:rsidRDefault="00516F3F">
      <w:pPr>
        <w:tabs>
          <w:tab w:val="left" w:pos="1068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>Il est demand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aux 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è</w:t>
      </w:r>
      <w:r>
        <w:rPr>
          <w:rFonts w:ascii="Arial"/>
        </w:rPr>
        <w:t>ves fr</w:t>
      </w:r>
      <w:r>
        <w:rPr>
          <w:rFonts w:hAnsi="Arial"/>
        </w:rPr>
        <w:t>é</w:t>
      </w:r>
      <w:r>
        <w:rPr>
          <w:rFonts w:ascii="Arial"/>
        </w:rPr>
        <w:t>quentant l</w:t>
      </w:r>
      <w:r>
        <w:rPr>
          <w:rFonts w:hAnsi="Arial"/>
        </w:rPr>
        <w:t>’é</w:t>
      </w:r>
      <w:r>
        <w:rPr>
          <w:rFonts w:ascii="Arial"/>
        </w:rPr>
        <w:t>tude d</w:t>
      </w:r>
      <w:r>
        <w:rPr>
          <w:rFonts w:hAnsi="Arial"/>
        </w:rPr>
        <w:t>’</w:t>
      </w:r>
      <w:r>
        <w:rPr>
          <w:rFonts w:ascii="Arial"/>
        </w:rPr>
        <w:t>avoir avec eux dans leur cartable une ardoise blanche ainsi qu</w:t>
      </w:r>
      <w:r>
        <w:rPr>
          <w:rFonts w:hAnsi="Arial"/>
        </w:rPr>
        <w:t>’</w:t>
      </w:r>
      <w:r>
        <w:rPr>
          <w:rFonts w:ascii="Arial"/>
        </w:rPr>
        <w:t>un feutre.</w:t>
      </w:r>
    </w:p>
    <w:p w:rsidR="00D103D7" w:rsidRDefault="00D103D7">
      <w:pPr>
        <w:rPr>
          <w:rFonts w:ascii="Arial" w:eastAsia="Arial" w:hAnsi="Arial" w:cs="Arial"/>
        </w:rPr>
      </w:pPr>
    </w:p>
    <w:p w:rsidR="00D103D7" w:rsidRDefault="00D103D7">
      <w:pPr>
        <w:rPr>
          <w:rFonts w:ascii="Arial" w:eastAsia="Arial" w:hAnsi="Arial" w:cs="Arial"/>
        </w:rPr>
      </w:pPr>
    </w:p>
    <w:p w:rsidR="00D103D7" w:rsidRDefault="00516F3F" w:rsidP="00940497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Lu et approuv</w:t>
      </w:r>
      <w:r>
        <w:rPr>
          <w:rFonts w:hAnsi="Arial"/>
          <w:i/>
          <w:iCs/>
        </w:rPr>
        <w:t>é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le</w:t>
      </w:r>
      <w:r>
        <w:rPr>
          <w:rFonts w:hAnsi="Arial"/>
          <w:i/>
          <w:iCs/>
        </w:rPr>
        <w:t> </w:t>
      </w:r>
      <w:r>
        <w:rPr>
          <w:rFonts w:ascii="Arial"/>
          <w:i/>
          <w:iCs/>
        </w:rPr>
        <w:t>:</w:t>
      </w:r>
      <w:r w:rsidR="00940497">
        <w:rPr>
          <w:rFonts w:ascii="Arial"/>
          <w:i/>
          <w:iCs/>
        </w:rPr>
        <w:t xml:space="preserve"> </w:t>
      </w:r>
      <w:r w:rsidR="00940497">
        <w:rPr>
          <w:rFonts w:hAnsi="Arial"/>
          <w:i/>
          <w:iCs/>
        </w:rPr>
        <w:tab/>
      </w:r>
    </w:p>
    <w:p w:rsidR="00792FDA" w:rsidRDefault="00792FDA" w:rsidP="00792FDA">
      <w:pPr>
        <w:tabs>
          <w:tab w:val="right" w:leader="dot" w:pos="8931"/>
        </w:tabs>
        <w:rPr>
          <w:rFonts w:ascii="Arial"/>
          <w:i/>
          <w:iCs/>
        </w:rPr>
      </w:pPr>
    </w:p>
    <w:p w:rsidR="00792FDA" w:rsidRPr="00792FDA" w:rsidRDefault="00792FDA" w:rsidP="00792FDA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  <w:r w:rsidRPr="00792FDA">
        <w:rPr>
          <w:rFonts w:ascii="Arial"/>
          <w:i/>
          <w:iCs/>
        </w:rPr>
        <w:t>Par le p</w:t>
      </w:r>
      <w:r w:rsidRPr="00792FDA">
        <w:rPr>
          <w:rFonts w:hAnsi="Arial"/>
          <w:i/>
          <w:iCs/>
        </w:rPr>
        <w:t>è</w:t>
      </w:r>
      <w:r w:rsidRPr="00792FDA">
        <w:rPr>
          <w:rFonts w:ascii="Arial"/>
          <w:i/>
          <w:iCs/>
        </w:rPr>
        <w:t>re (nom et pr</w:t>
      </w:r>
      <w:r w:rsidRPr="00792FDA">
        <w:rPr>
          <w:rFonts w:hAnsi="Arial"/>
          <w:i/>
          <w:iCs/>
        </w:rPr>
        <w:t>é</w:t>
      </w:r>
      <w:r w:rsidRPr="00792FDA">
        <w:rPr>
          <w:rFonts w:ascii="Arial"/>
          <w:i/>
          <w:iCs/>
        </w:rPr>
        <w:t>nom)</w:t>
      </w:r>
      <w:r w:rsidRPr="00792FDA">
        <w:rPr>
          <w:rFonts w:hAnsi="Arial"/>
          <w:i/>
          <w:iCs/>
        </w:rPr>
        <w:t> </w:t>
      </w:r>
      <w:r w:rsidRPr="00792FDA">
        <w:rPr>
          <w:rFonts w:ascii="Arial"/>
          <w:i/>
          <w:iCs/>
        </w:rPr>
        <w:t>de l</w:t>
      </w:r>
      <w:r w:rsidRPr="00792FDA">
        <w:rPr>
          <w:rFonts w:hAnsi="Arial"/>
          <w:i/>
          <w:iCs/>
        </w:rPr>
        <w:t>’</w:t>
      </w:r>
      <w:r w:rsidRPr="00792FDA">
        <w:rPr>
          <w:rFonts w:ascii="Arial"/>
          <w:i/>
          <w:iCs/>
        </w:rPr>
        <w:t>enfant</w:t>
      </w:r>
      <w:r w:rsidRPr="00792FDA">
        <w:rPr>
          <w:rFonts w:hAnsi="Arial"/>
          <w:i/>
          <w:iCs/>
        </w:rPr>
        <w:t> </w:t>
      </w:r>
      <w:r w:rsidRPr="00792FDA">
        <w:rPr>
          <w:rFonts w:ascii="Arial"/>
          <w:i/>
          <w:iCs/>
        </w:rPr>
        <w:t>:</w:t>
      </w:r>
      <w:r w:rsidRPr="00792FDA">
        <w:rPr>
          <w:rFonts w:hAnsi="Arial"/>
          <w:i/>
          <w:iCs/>
        </w:rPr>
        <w:t xml:space="preserve"> </w:t>
      </w:r>
      <w:r w:rsidRPr="00792FDA">
        <w:rPr>
          <w:rFonts w:hAnsi="Arial"/>
          <w:i/>
          <w:iCs/>
        </w:rPr>
        <w:tab/>
      </w:r>
    </w:p>
    <w:p w:rsidR="00792FDA" w:rsidRPr="00792FDA" w:rsidRDefault="00792FDA" w:rsidP="00792FDA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  <w:r w:rsidRPr="00792FDA">
        <w:rPr>
          <w:rFonts w:ascii="Arial"/>
          <w:i/>
          <w:iCs/>
        </w:rPr>
        <w:t>Je d</w:t>
      </w:r>
      <w:r w:rsidRPr="00792FDA">
        <w:rPr>
          <w:rFonts w:hAnsi="Arial"/>
          <w:i/>
          <w:iCs/>
        </w:rPr>
        <w:t>é</w:t>
      </w:r>
      <w:r w:rsidRPr="00792FDA">
        <w:rPr>
          <w:rFonts w:ascii="Arial"/>
          <w:i/>
          <w:iCs/>
        </w:rPr>
        <w:t>clare avoir pris connaissance du r</w:t>
      </w:r>
      <w:r w:rsidRPr="00792FDA">
        <w:rPr>
          <w:rFonts w:hAnsi="Arial"/>
          <w:i/>
          <w:iCs/>
        </w:rPr>
        <w:t>è</w:t>
      </w:r>
      <w:r w:rsidRPr="00792FDA">
        <w:rPr>
          <w:rFonts w:ascii="Arial"/>
          <w:i/>
          <w:iCs/>
        </w:rPr>
        <w:t>glement, signature</w:t>
      </w:r>
      <w:r w:rsidRPr="00792FDA">
        <w:rPr>
          <w:rFonts w:hAnsi="Arial"/>
          <w:i/>
          <w:iCs/>
        </w:rPr>
        <w:t> </w:t>
      </w:r>
      <w:r w:rsidRPr="00792FDA">
        <w:rPr>
          <w:rFonts w:ascii="Arial"/>
          <w:i/>
          <w:iCs/>
        </w:rPr>
        <w:t>:</w:t>
      </w:r>
      <w:r w:rsidRPr="00792FDA">
        <w:rPr>
          <w:rFonts w:hAnsi="Arial"/>
          <w:i/>
          <w:iCs/>
        </w:rPr>
        <w:t xml:space="preserve"> </w:t>
      </w:r>
      <w:r w:rsidRPr="00792FDA">
        <w:rPr>
          <w:rFonts w:hAnsi="Arial"/>
          <w:i/>
          <w:iCs/>
        </w:rPr>
        <w:tab/>
      </w:r>
    </w:p>
    <w:p w:rsidR="00792FDA" w:rsidRPr="00792FDA" w:rsidRDefault="00792FDA" w:rsidP="00792FDA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</w:p>
    <w:p w:rsidR="00792FDA" w:rsidRPr="00792FDA" w:rsidRDefault="00792FDA" w:rsidP="00792FDA">
      <w:pPr>
        <w:tabs>
          <w:tab w:val="right" w:leader="dot" w:pos="8931"/>
        </w:tabs>
        <w:rPr>
          <w:rFonts w:hAnsi="Arial"/>
          <w:i/>
          <w:iCs/>
        </w:rPr>
      </w:pPr>
      <w:r w:rsidRPr="00792FDA">
        <w:rPr>
          <w:rFonts w:ascii="Arial"/>
          <w:i/>
          <w:iCs/>
        </w:rPr>
        <w:t>Par la m</w:t>
      </w:r>
      <w:r w:rsidRPr="00792FDA">
        <w:rPr>
          <w:rFonts w:hAnsi="Arial"/>
          <w:i/>
          <w:iCs/>
        </w:rPr>
        <w:t>è</w:t>
      </w:r>
      <w:r w:rsidRPr="00792FDA">
        <w:rPr>
          <w:rFonts w:ascii="Arial"/>
          <w:i/>
          <w:iCs/>
        </w:rPr>
        <w:t>re (nom et pr</w:t>
      </w:r>
      <w:r w:rsidRPr="00792FDA">
        <w:rPr>
          <w:rFonts w:hAnsi="Arial"/>
          <w:i/>
          <w:iCs/>
        </w:rPr>
        <w:t>é</w:t>
      </w:r>
      <w:r w:rsidRPr="00792FDA">
        <w:rPr>
          <w:rFonts w:ascii="Arial"/>
          <w:i/>
          <w:iCs/>
        </w:rPr>
        <w:t>nom)</w:t>
      </w:r>
      <w:r w:rsidRPr="00792FDA">
        <w:rPr>
          <w:rFonts w:hAnsi="Arial"/>
          <w:i/>
          <w:iCs/>
        </w:rPr>
        <w:t> </w:t>
      </w:r>
      <w:r w:rsidRPr="00792FDA">
        <w:rPr>
          <w:rFonts w:ascii="Arial"/>
          <w:i/>
          <w:iCs/>
        </w:rPr>
        <w:t>de l</w:t>
      </w:r>
      <w:r w:rsidRPr="00792FDA">
        <w:rPr>
          <w:rFonts w:hAnsi="Arial"/>
          <w:i/>
          <w:iCs/>
        </w:rPr>
        <w:t>’</w:t>
      </w:r>
      <w:r w:rsidRPr="00792FDA">
        <w:rPr>
          <w:rFonts w:ascii="Arial"/>
          <w:i/>
          <w:iCs/>
        </w:rPr>
        <w:t>enfant</w:t>
      </w:r>
      <w:r w:rsidRPr="00792FDA">
        <w:rPr>
          <w:rFonts w:hAnsi="Arial"/>
          <w:i/>
          <w:iCs/>
        </w:rPr>
        <w:t> </w:t>
      </w:r>
      <w:r w:rsidRPr="00792FDA">
        <w:rPr>
          <w:rFonts w:ascii="Arial"/>
          <w:i/>
          <w:iCs/>
        </w:rPr>
        <w:t>:</w:t>
      </w:r>
      <w:r w:rsidRPr="00792FDA">
        <w:rPr>
          <w:rFonts w:hAnsi="Arial"/>
          <w:i/>
          <w:iCs/>
        </w:rPr>
        <w:t xml:space="preserve"> </w:t>
      </w:r>
      <w:r w:rsidRPr="00792FDA">
        <w:rPr>
          <w:rFonts w:hAnsi="Arial"/>
          <w:i/>
          <w:iCs/>
        </w:rPr>
        <w:tab/>
      </w:r>
    </w:p>
    <w:p w:rsidR="00792FDA" w:rsidRPr="00792FDA" w:rsidRDefault="00792FDA" w:rsidP="00792FDA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  <w:r w:rsidRPr="00792FDA">
        <w:rPr>
          <w:rFonts w:ascii="Arial"/>
          <w:i/>
          <w:iCs/>
        </w:rPr>
        <w:t>Je d</w:t>
      </w:r>
      <w:r w:rsidRPr="00792FDA">
        <w:rPr>
          <w:rFonts w:hAnsi="Arial"/>
          <w:i/>
          <w:iCs/>
        </w:rPr>
        <w:t>é</w:t>
      </w:r>
      <w:r w:rsidRPr="00792FDA">
        <w:rPr>
          <w:rFonts w:ascii="Arial"/>
          <w:i/>
          <w:iCs/>
        </w:rPr>
        <w:t>clare avoir pris connaissance du r</w:t>
      </w:r>
      <w:r w:rsidRPr="00792FDA">
        <w:rPr>
          <w:rFonts w:hAnsi="Arial"/>
          <w:i/>
          <w:iCs/>
        </w:rPr>
        <w:t>è</w:t>
      </w:r>
      <w:r w:rsidRPr="00792FDA">
        <w:rPr>
          <w:rFonts w:ascii="Arial"/>
          <w:i/>
          <w:iCs/>
        </w:rPr>
        <w:t>glement, signature</w:t>
      </w:r>
      <w:r w:rsidRPr="00792FDA">
        <w:rPr>
          <w:rFonts w:ascii="Arial"/>
          <w:i/>
          <w:iCs/>
        </w:rPr>
        <w:t> </w:t>
      </w:r>
      <w:r w:rsidRPr="00792FDA">
        <w:rPr>
          <w:rFonts w:ascii="Arial"/>
          <w:i/>
          <w:iCs/>
        </w:rPr>
        <w:t xml:space="preserve">: </w:t>
      </w:r>
      <w:r w:rsidRPr="00792FDA">
        <w:rPr>
          <w:rFonts w:ascii="Arial"/>
          <w:i/>
          <w:iCs/>
        </w:rPr>
        <w:tab/>
      </w:r>
    </w:p>
    <w:p w:rsidR="00D103D7" w:rsidRPr="00792FDA" w:rsidRDefault="00D103D7" w:rsidP="00940497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</w:p>
    <w:p w:rsidR="00792FDA" w:rsidRPr="00792FDA" w:rsidRDefault="00516F3F" w:rsidP="00940497">
      <w:pPr>
        <w:tabs>
          <w:tab w:val="right" w:leader="dot" w:pos="8931"/>
        </w:tabs>
        <w:rPr>
          <w:rFonts w:ascii="Arial"/>
          <w:i/>
          <w:iCs/>
        </w:rPr>
      </w:pPr>
      <w:r w:rsidRPr="00792FDA">
        <w:rPr>
          <w:rFonts w:ascii="Arial"/>
          <w:i/>
          <w:iCs/>
        </w:rPr>
        <w:t xml:space="preserve">Par le tuteur </w:t>
      </w:r>
      <w:r w:rsidR="00940497" w:rsidRPr="00792FDA">
        <w:rPr>
          <w:rFonts w:ascii="Arial"/>
          <w:i/>
          <w:iCs/>
        </w:rPr>
        <w:t>l</w:t>
      </w:r>
      <w:r w:rsidR="00940497" w:rsidRPr="00792FDA">
        <w:rPr>
          <w:rFonts w:hAnsi="Arial"/>
          <w:i/>
          <w:iCs/>
        </w:rPr>
        <w:t>é</w:t>
      </w:r>
      <w:r w:rsidR="00940497" w:rsidRPr="00792FDA">
        <w:rPr>
          <w:rFonts w:ascii="Arial"/>
          <w:i/>
          <w:iCs/>
        </w:rPr>
        <w:t xml:space="preserve">gal </w:t>
      </w:r>
      <w:r w:rsidRPr="00792FDA">
        <w:rPr>
          <w:rFonts w:ascii="Arial"/>
          <w:i/>
          <w:iCs/>
        </w:rPr>
        <w:t>(nom et pr</w:t>
      </w:r>
      <w:r w:rsidRPr="00792FDA">
        <w:rPr>
          <w:rFonts w:hAnsi="Arial"/>
          <w:i/>
          <w:iCs/>
        </w:rPr>
        <w:t>é</w:t>
      </w:r>
      <w:r w:rsidRPr="00792FDA">
        <w:rPr>
          <w:rFonts w:ascii="Arial"/>
          <w:i/>
          <w:iCs/>
        </w:rPr>
        <w:t>nom)</w:t>
      </w:r>
      <w:r w:rsidR="00792FDA" w:rsidRPr="00792FDA">
        <w:rPr>
          <w:rFonts w:hAnsi="Arial"/>
          <w:i/>
          <w:iCs/>
        </w:rPr>
        <w:t> </w:t>
      </w:r>
      <w:proofErr w:type="gramStart"/>
      <w:r w:rsidR="00792FDA" w:rsidRPr="00792FDA">
        <w:rPr>
          <w:rFonts w:ascii="Arial"/>
          <w:i/>
          <w:iCs/>
        </w:rPr>
        <w:t>:</w:t>
      </w:r>
      <w:r w:rsidR="00792FDA" w:rsidRPr="00792FDA">
        <w:rPr>
          <w:rFonts w:ascii="Arial"/>
          <w:i/>
          <w:iCs/>
        </w:rPr>
        <w:t> </w:t>
      </w:r>
      <w:r w:rsidR="00792FDA" w:rsidRPr="00792FDA">
        <w:rPr>
          <w:rFonts w:ascii="Arial"/>
          <w:i/>
          <w:iCs/>
        </w:rPr>
        <w:t>:</w:t>
      </w:r>
      <w:proofErr w:type="gramEnd"/>
      <w:r w:rsidR="00792FDA" w:rsidRPr="00792FDA">
        <w:rPr>
          <w:rFonts w:ascii="Arial"/>
          <w:i/>
          <w:iCs/>
        </w:rPr>
        <w:tab/>
      </w:r>
    </w:p>
    <w:p w:rsidR="00D103D7" w:rsidRPr="00792FDA" w:rsidRDefault="00516F3F" w:rsidP="00940497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  <w:proofErr w:type="gramStart"/>
      <w:r w:rsidRPr="00792FDA">
        <w:rPr>
          <w:rFonts w:ascii="Arial"/>
          <w:i/>
          <w:iCs/>
        </w:rPr>
        <w:t>de</w:t>
      </w:r>
      <w:proofErr w:type="gramEnd"/>
      <w:r w:rsidRPr="00792FDA">
        <w:rPr>
          <w:rFonts w:ascii="Arial"/>
          <w:i/>
          <w:iCs/>
        </w:rPr>
        <w:t xml:space="preserve"> </w:t>
      </w:r>
      <w:r w:rsidR="00940497" w:rsidRPr="00792FDA">
        <w:rPr>
          <w:rFonts w:ascii="Arial"/>
          <w:i/>
          <w:iCs/>
        </w:rPr>
        <w:t>l</w:t>
      </w:r>
      <w:r w:rsidRPr="00792FDA">
        <w:rPr>
          <w:rFonts w:hAnsi="Arial"/>
          <w:i/>
          <w:iCs/>
        </w:rPr>
        <w:t>’</w:t>
      </w:r>
      <w:r w:rsidR="00940497" w:rsidRPr="00792FDA">
        <w:rPr>
          <w:rFonts w:ascii="Arial"/>
          <w:i/>
          <w:iCs/>
        </w:rPr>
        <w:t>enfant</w:t>
      </w:r>
      <w:r w:rsidR="00792FDA" w:rsidRPr="00792FDA">
        <w:rPr>
          <w:rFonts w:ascii="Arial"/>
          <w:i/>
          <w:iCs/>
        </w:rPr>
        <w:t xml:space="preserve"> (nom et pr</w:t>
      </w:r>
      <w:r w:rsidR="00792FDA" w:rsidRPr="00792FDA">
        <w:rPr>
          <w:rFonts w:hAnsi="Arial"/>
          <w:i/>
          <w:iCs/>
        </w:rPr>
        <w:t>é</w:t>
      </w:r>
      <w:r w:rsidR="00792FDA" w:rsidRPr="00792FDA">
        <w:rPr>
          <w:rFonts w:ascii="Arial"/>
          <w:i/>
          <w:iCs/>
        </w:rPr>
        <w:t>nom)</w:t>
      </w:r>
      <w:r w:rsidR="00940497" w:rsidRPr="00792FDA">
        <w:rPr>
          <w:rFonts w:ascii="Arial"/>
          <w:i/>
          <w:iCs/>
        </w:rPr>
        <w:t> </w:t>
      </w:r>
      <w:r w:rsidR="00940497" w:rsidRPr="00792FDA">
        <w:rPr>
          <w:rFonts w:ascii="Arial"/>
          <w:i/>
          <w:iCs/>
        </w:rPr>
        <w:t xml:space="preserve">: </w:t>
      </w:r>
      <w:r w:rsidR="00940497" w:rsidRPr="00792FDA">
        <w:rPr>
          <w:rFonts w:ascii="Arial"/>
          <w:i/>
          <w:iCs/>
        </w:rPr>
        <w:tab/>
      </w:r>
    </w:p>
    <w:p w:rsidR="00D103D7" w:rsidRPr="00792FDA" w:rsidRDefault="00516F3F" w:rsidP="00940497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  <w:r w:rsidRPr="00792FDA">
        <w:rPr>
          <w:rFonts w:ascii="Arial"/>
          <w:i/>
          <w:iCs/>
        </w:rPr>
        <w:t>Je d</w:t>
      </w:r>
      <w:r w:rsidRPr="00792FDA">
        <w:rPr>
          <w:rFonts w:hAnsi="Arial"/>
          <w:i/>
          <w:iCs/>
        </w:rPr>
        <w:t>é</w:t>
      </w:r>
      <w:r w:rsidRPr="00792FDA">
        <w:rPr>
          <w:rFonts w:ascii="Arial"/>
          <w:i/>
          <w:iCs/>
        </w:rPr>
        <w:t>clare avoir pris connaissance du r</w:t>
      </w:r>
      <w:r w:rsidRPr="00792FDA">
        <w:rPr>
          <w:rFonts w:hAnsi="Arial"/>
          <w:i/>
          <w:iCs/>
        </w:rPr>
        <w:t>è</w:t>
      </w:r>
      <w:r w:rsidRPr="00792FDA">
        <w:rPr>
          <w:rFonts w:ascii="Arial"/>
          <w:i/>
          <w:iCs/>
        </w:rPr>
        <w:t>glement, signature</w:t>
      </w:r>
      <w:r w:rsidR="00940497" w:rsidRPr="00792FDA">
        <w:rPr>
          <w:rFonts w:hAnsi="Arial"/>
          <w:i/>
          <w:iCs/>
        </w:rPr>
        <w:t> </w:t>
      </w:r>
      <w:r w:rsidR="00940497" w:rsidRPr="00792FDA">
        <w:rPr>
          <w:rFonts w:ascii="Arial"/>
          <w:i/>
          <w:iCs/>
        </w:rPr>
        <w:t xml:space="preserve">: </w:t>
      </w:r>
      <w:r w:rsidR="00940497" w:rsidRPr="00792FDA">
        <w:rPr>
          <w:rFonts w:ascii="Arial"/>
          <w:i/>
          <w:iCs/>
        </w:rPr>
        <w:tab/>
      </w:r>
    </w:p>
    <w:p w:rsidR="00D103D7" w:rsidRPr="00792FDA" w:rsidRDefault="00D103D7" w:rsidP="00940497">
      <w:pPr>
        <w:tabs>
          <w:tab w:val="right" w:leader="dot" w:pos="8931"/>
        </w:tabs>
        <w:rPr>
          <w:rFonts w:ascii="Arial" w:eastAsia="Arial" w:hAnsi="Arial" w:cs="Arial"/>
          <w:i/>
          <w:iCs/>
        </w:rPr>
      </w:pPr>
    </w:p>
    <w:p w:rsidR="00D103D7" w:rsidRDefault="00D103D7">
      <w:pPr>
        <w:rPr>
          <w:rFonts w:ascii="Arial" w:eastAsia="Arial" w:hAnsi="Arial" w:cs="Arial"/>
          <w:i/>
          <w:iCs/>
        </w:rPr>
      </w:pPr>
    </w:p>
    <w:p w:rsidR="00940497" w:rsidRDefault="00940497">
      <w:pPr>
        <w:rPr>
          <w:rFonts w:ascii="Arial" w:eastAsia="Arial" w:hAnsi="Arial" w:cs="Arial"/>
          <w:i/>
          <w:iCs/>
        </w:rPr>
      </w:pPr>
    </w:p>
    <w:p w:rsidR="00940497" w:rsidRDefault="00940497">
      <w:pPr>
        <w:rPr>
          <w:rFonts w:ascii="Arial" w:eastAsia="Arial" w:hAnsi="Arial" w:cs="Arial"/>
          <w:i/>
          <w:iCs/>
        </w:rPr>
      </w:pPr>
    </w:p>
    <w:p w:rsidR="00D103D7" w:rsidRDefault="00516F3F">
      <w:pPr>
        <w:tabs>
          <w:tab w:val="left" w:pos="1276"/>
        </w:tabs>
        <w:jc w:val="center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poser un exemplaire du r</w:t>
      </w:r>
      <w:r>
        <w:rPr>
          <w:rFonts w:hAnsi="Arial"/>
          <w:i/>
          <w:iCs/>
        </w:rPr>
        <w:t>è</w:t>
      </w:r>
      <w:r>
        <w:rPr>
          <w:rFonts w:ascii="Arial"/>
          <w:i/>
          <w:iCs/>
        </w:rPr>
        <w:t>glement en mairie au bureau des affaires scolaires, avant le</w:t>
      </w:r>
      <w:r>
        <w:rPr>
          <w:rFonts w:hAnsi="Arial"/>
          <w:i/>
          <w:iCs/>
        </w:rPr>
        <w:t> </w:t>
      </w:r>
      <w:r>
        <w:rPr>
          <w:rFonts w:ascii="Arial"/>
          <w:i/>
          <w:iCs/>
        </w:rPr>
        <w:t xml:space="preserve">: </w:t>
      </w:r>
      <w:r>
        <w:rPr>
          <w:rFonts w:ascii="Arial"/>
          <w:b/>
          <w:bCs/>
          <w:i/>
          <w:iCs/>
        </w:rPr>
        <w:t>25</w:t>
      </w:r>
      <w:r>
        <w:rPr>
          <w:rFonts w:ascii="Arial"/>
          <w:i/>
          <w:iCs/>
        </w:rPr>
        <w:t xml:space="preserve"> </w:t>
      </w:r>
      <w:r>
        <w:rPr>
          <w:rFonts w:ascii="Arial"/>
          <w:b/>
          <w:bCs/>
          <w:i/>
          <w:iCs/>
        </w:rPr>
        <w:t>septembre 2015</w:t>
      </w:r>
      <w:r>
        <w:rPr>
          <w:rFonts w:ascii="Arial"/>
          <w:i/>
          <w:iCs/>
        </w:rPr>
        <w:t>. Merci.</w:t>
      </w:r>
    </w:p>
    <w:p w:rsidR="00D103D7" w:rsidRDefault="00D103D7">
      <w:pPr>
        <w:tabs>
          <w:tab w:val="left" w:pos="1276"/>
        </w:tabs>
        <w:jc w:val="both"/>
      </w:pPr>
    </w:p>
    <w:sectPr w:rsidR="00D103D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3F" w:rsidRDefault="00516F3F">
      <w:r>
        <w:separator/>
      </w:r>
    </w:p>
  </w:endnote>
  <w:endnote w:type="continuationSeparator" w:id="0">
    <w:p w:rsidR="00516F3F" w:rsidRDefault="005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7" w:rsidRDefault="00516F3F">
    <w:pPr>
      <w:pStyle w:val="Pieddepage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94E3A">
      <w:rPr>
        <w:noProof/>
      </w:rPr>
      <w:t>1</w:t>
    </w:r>
    <w:r>
      <w:fldChar w:fldCharType="end"/>
    </w:r>
    <w: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3F" w:rsidRDefault="00516F3F">
      <w:r>
        <w:separator/>
      </w:r>
    </w:p>
  </w:footnote>
  <w:footnote w:type="continuationSeparator" w:id="0">
    <w:p w:rsidR="00516F3F" w:rsidRDefault="0051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7" w:rsidRDefault="00D103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EBD"/>
    <w:multiLevelType w:val="multilevel"/>
    <w:tmpl w:val="8848DD76"/>
    <w:styleLink w:val="List0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>
    <w:nsid w:val="10497A2F"/>
    <w:multiLevelType w:val="multilevel"/>
    <w:tmpl w:val="5614C596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>
    <w:nsid w:val="15CC6CC2"/>
    <w:multiLevelType w:val="multilevel"/>
    <w:tmpl w:val="57527458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>
    <w:nsid w:val="165D2CCE"/>
    <w:multiLevelType w:val="multilevel"/>
    <w:tmpl w:val="17B01A16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>
    <w:nsid w:val="1B6933E7"/>
    <w:multiLevelType w:val="multilevel"/>
    <w:tmpl w:val="CE30C0B6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504C4081"/>
    <w:multiLevelType w:val="multilevel"/>
    <w:tmpl w:val="A0742828"/>
    <w:lvl w:ilvl="0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5B3555E6"/>
    <w:multiLevelType w:val="multilevel"/>
    <w:tmpl w:val="2EDADFE6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5FB90D3A"/>
    <w:multiLevelType w:val="multilevel"/>
    <w:tmpl w:val="43DE089E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">
    <w:nsid w:val="695355F8"/>
    <w:multiLevelType w:val="multilevel"/>
    <w:tmpl w:val="BA4815E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6D594203"/>
    <w:multiLevelType w:val="multilevel"/>
    <w:tmpl w:val="57E4508A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>
    <w:nsid w:val="79C42C65"/>
    <w:multiLevelType w:val="multilevel"/>
    <w:tmpl w:val="D564D716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>
    <w:nsid w:val="7B54147D"/>
    <w:multiLevelType w:val="multilevel"/>
    <w:tmpl w:val="58BC7760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03D7"/>
    <w:rsid w:val="00516F3F"/>
    <w:rsid w:val="00792FDA"/>
    <w:rsid w:val="00940497"/>
    <w:rsid w:val="00BB43F4"/>
    <w:rsid w:val="00D103D7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2"/>
      </w:numPr>
    </w:pPr>
  </w:style>
  <w:style w:type="numbering" w:customStyle="1" w:styleId="Style1import">
    <w:name w:val="Style 1 importé"/>
  </w:style>
  <w:style w:type="character" w:styleId="Numrodepage">
    <w:name w:val="page number"/>
  </w:style>
  <w:style w:type="character" w:customStyle="1" w:styleId="Hyperlink0">
    <w:name w:val="Hyperlink.0"/>
    <w:basedOn w:val="Numrodepage"/>
    <w:rPr>
      <w:rFonts w:ascii="Arial" w:eastAsia="Arial" w:hAnsi="Arial" w:cs="Arial"/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3A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2"/>
      </w:numPr>
    </w:pPr>
  </w:style>
  <w:style w:type="numbering" w:customStyle="1" w:styleId="Style1import">
    <w:name w:val="Style 1 importé"/>
  </w:style>
  <w:style w:type="character" w:styleId="Numrodepage">
    <w:name w:val="page number"/>
  </w:style>
  <w:style w:type="character" w:customStyle="1" w:styleId="Hyperlink0">
    <w:name w:val="Hyperlink.0"/>
    <w:basedOn w:val="Numrodepage"/>
    <w:rPr>
      <w:rFonts w:ascii="Arial" w:eastAsia="Arial" w:hAnsi="Arial" w:cs="Arial"/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3A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olaire@septeu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laire@septeuil.f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Chrystel BASMAISON</dc:creator>
  <cp:lastModifiedBy>Administrateur</cp:lastModifiedBy>
  <cp:revision>2</cp:revision>
  <cp:lastPrinted>2015-06-23T07:57:00Z</cp:lastPrinted>
  <dcterms:created xsi:type="dcterms:W3CDTF">2015-06-23T08:01:00Z</dcterms:created>
  <dcterms:modified xsi:type="dcterms:W3CDTF">2015-06-23T08:01:00Z</dcterms:modified>
</cp:coreProperties>
</file>